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B7C" w:rsidRDefault="00546B7C" w:rsidP="00395284">
      <w:pPr>
        <w:jc w:val="center"/>
        <w:rPr>
          <w:rFonts w:ascii="Times New Roman" w:hAnsi="Times New Roman"/>
          <w:b/>
          <w:sz w:val="28"/>
          <w:szCs w:val="28"/>
        </w:rPr>
      </w:pPr>
    </w:p>
    <w:p w:rsidR="00546B7C" w:rsidRDefault="00546B7C" w:rsidP="00395284">
      <w:pPr>
        <w:jc w:val="center"/>
        <w:rPr>
          <w:rFonts w:ascii="Times New Roman" w:hAnsi="Times New Roman"/>
          <w:b/>
          <w:sz w:val="28"/>
          <w:szCs w:val="28"/>
        </w:rPr>
      </w:pPr>
    </w:p>
    <w:p w:rsidR="005B67C5" w:rsidRPr="000E2290" w:rsidRDefault="005B67C5" w:rsidP="005B67C5">
      <w:pPr>
        <w:jc w:val="center"/>
        <w:rPr>
          <w:rFonts w:ascii="Times New Roman" w:hAnsi="Times New Roman"/>
          <w:b/>
          <w:sz w:val="28"/>
          <w:szCs w:val="28"/>
        </w:rPr>
      </w:pPr>
      <w:r w:rsidRPr="000E2290">
        <w:rPr>
          <w:rFonts w:ascii="Times New Roman" w:hAnsi="Times New Roman"/>
          <w:b/>
          <w:sz w:val="28"/>
          <w:szCs w:val="28"/>
        </w:rPr>
        <w:t>К сведению субъектов малого и среднего предпринимательства</w:t>
      </w:r>
    </w:p>
    <w:p w:rsidR="003B04AE" w:rsidRPr="003B04AE" w:rsidRDefault="003B04AE" w:rsidP="003B04AE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EB4216" w:rsidRPr="0069325E" w:rsidRDefault="00990A31" w:rsidP="0069325E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990A31">
        <w:rPr>
          <w:rFonts w:ascii="Times New Roman" w:hAnsi="Times New Roman"/>
          <w:color w:val="000000"/>
          <w:sz w:val="28"/>
          <w:szCs w:val="28"/>
          <w:lang w:eastAsia="en-US"/>
        </w:rPr>
        <w:tab/>
      </w:r>
      <w:bookmarkStart w:id="0" w:name="_GoBack"/>
      <w:bookmarkEnd w:id="0"/>
      <w:r w:rsidR="00EB4216">
        <w:rPr>
          <w:rFonts w:ascii="Times New Roman" w:hAnsi="Times New Roman"/>
          <w:color w:val="000000"/>
          <w:sz w:val="28"/>
          <w:szCs w:val="28"/>
          <w:lang w:eastAsia="en-US"/>
        </w:rPr>
        <w:t>Админ</w:t>
      </w:r>
      <w:r w:rsidR="00CF5235">
        <w:rPr>
          <w:rFonts w:ascii="Times New Roman" w:hAnsi="Times New Roman"/>
          <w:color w:val="000000"/>
          <w:sz w:val="28"/>
          <w:szCs w:val="28"/>
          <w:lang w:eastAsia="en-US"/>
        </w:rPr>
        <w:t>истрация Унечского района информиру</w:t>
      </w:r>
      <w:r w:rsidR="00EB4216">
        <w:rPr>
          <w:rFonts w:ascii="Times New Roman" w:hAnsi="Times New Roman"/>
          <w:color w:val="000000"/>
          <w:sz w:val="28"/>
          <w:szCs w:val="28"/>
          <w:lang w:eastAsia="en-US"/>
        </w:rPr>
        <w:t>ет, что н</w:t>
      </w:r>
      <w:r w:rsidR="00CF5235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а территории Брянской области реализуется региональный проект «Акселерация субъектов малого и среднего предпринимательства», в рамках которого предусмотрено предоставление </w:t>
      </w:r>
      <w:proofErr w:type="spellStart"/>
      <w:r w:rsidR="00CF5235">
        <w:rPr>
          <w:rFonts w:ascii="Times New Roman" w:hAnsi="Times New Roman"/>
          <w:color w:val="000000"/>
          <w:sz w:val="28"/>
          <w:szCs w:val="28"/>
          <w:lang w:eastAsia="en-US"/>
        </w:rPr>
        <w:t>микрозаймов</w:t>
      </w:r>
      <w:proofErr w:type="spellEnd"/>
      <w:r w:rsidR="00CF5235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для лиц, применяющих налог на профессиональный доход (</w:t>
      </w:r>
      <w:proofErr w:type="spellStart"/>
      <w:r w:rsidR="00CF5235">
        <w:rPr>
          <w:rFonts w:ascii="Times New Roman" w:hAnsi="Times New Roman"/>
          <w:color w:val="000000"/>
          <w:sz w:val="28"/>
          <w:szCs w:val="28"/>
          <w:lang w:eastAsia="en-US"/>
        </w:rPr>
        <w:t>самозанятых</w:t>
      </w:r>
      <w:proofErr w:type="spellEnd"/>
      <w:r w:rsidR="00CF5235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граждан), по льготным ставкам от 3,5 до 9 процентов годовых.</w:t>
      </w:r>
    </w:p>
    <w:p w:rsidR="00710DD5" w:rsidRDefault="00710DD5" w:rsidP="00AA1A8B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en-US"/>
        </w:rPr>
      </w:pPr>
    </w:p>
    <w:p w:rsidR="00EB4216" w:rsidRPr="00CF5235" w:rsidRDefault="00CF5235" w:rsidP="0069325E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en-US"/>
        </w:rPr>
      </w:pPr>
      <w:r w:rsidRPr="00CF5235"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Информация о предоставлении </w:t>
      </w:r>
      <w:proofErr w:type="spellStart"/>
      <w:r w:rsidRPr="00CF5235">
        <w:rPr>
          <w:rFonts w:ascii="Times New Roman" w:hAnsi="Times New Roman"/>
          <w:b/>
          <w:color w:val="000000"/>
          <w:sz w:val="28"/>
          <w:szCs w:val="28"/>
          <w:lang w:eastAsia="en-US"/>
        </w:rPr>
        <w:t>микрозаймов</w:t>
      </w:r>
      <w:proofErr w:type="spellEnd"/>
    </w:p>
    <w:p w:rsidR="00CF5235" w:rsidRDefault="00CF5235" w:rsidP="0069325E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en-US"/>
        </w:rPr>
      </w:pPr>
      <w:proofErr w:type="spellStart"/>
      <w:r w:rsidRPr="00CF5235">
        <w:rPr>
          <w:rFonts w:ascii="Times New Roman" w:hAnsi="Times New Roman"/>
          <w:b/>
          <w:color w:val="000000"/>
          <w:sz w:val="28"/>
          <w:szCs w:val="28"/>
          <w:lang w:eastAsia="en-US"/>
        </w:rPr>
        <w:t>Микрокредитной</w:t>
      </w:r>
      <w:proofErr w:type="spellEnd"/>
      <w:r w:rsidRPr="00CF5235"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 компанией «Фонд развития малого и среднего предпринимательства Брянской области».</w:t>
      </w:r>
    </w:p>
    <w:p w:rsidR="00CF5235" w:rsidRDefault="00CF5235" w:rsidP="00AA1A8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CF5235">
        <w:rPr>
          <w:rFonts w:ascii="Times New Roman" w:hAnsi="Times New Roman"/>
          <w:color w:val="000000"/>
          <w:sz w:val="28"/>
          <w:szCs w:val="28"/>
          <w:lang w:eastAsia="en-US"/>
        </w:rPr>
        <w:t>Телефон (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4832) 58-05-58</w:t>
      </w:r>
    </w:p>
    <w:p w:rsidR="00CF5235" w:rsidRDefault="00CF5235" w:rsidP="00AA1A8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CF5235" w:rsidRDefault="00CF5235" w:rsidP="00AA1A8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Минимальный размер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микрозайма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Pr="00710DD5">
        <w:rPr>
          <w:rFonts w:ascii="Times New Roman" w:hAnsi="Times New Roman"/>
          <w:b/>
          <w:color w:val="000000"/>
          <w:sz w:val="28"/>
          <w:szCs w:val="28"/>
          <w:lang w:eastAsia="en-US"/>
        </w:rPr>
        <w:t>200000 (двести тысяч) рублей.</w:t>
      </w:r>
    </w:p>
    <w:p w:rsidR="00CF5235" w:rsidRDefault="00CF5235" w:rsidP="00AA1A8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Максимальный размер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микрозайма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Pr="00710DD5">
        <w:rPr>
          <w:rFonts w:ascii="Times New Roman" w:hAnsi="Times New Roman"/>
          <w:b/>
          <w:color w:val="000000"/>
          <w:sz w:val="28"/>
          <w:szCs w:val="28"/>
          <w:lang w:eastAsia="en-US"/>
        </w:rPr>
        <w:t>500000 (пятьсот тысяч) рублей.</w:t>
      </w:r>
    </w:p>
    <w:p w:rsidR="00CF5235" w:rsidRDefault="00CF5235" w:rsidP="00AA1A8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Срок предоставления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микрозаймов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Pr="00710DD5">
        <w:rPr>
          <w:rFonts w:ascii="Times New Roman" w:hAnsi="Times New Roman"/>
          <w:b/>
          <w:color w:val="000000"/>
          <w:sz w:val="28"/>
          <w:szCs w:val="28"/>
          <w:lang w:eastAsia="en-US"/>
        </w:rPr>
        <w:t>до 24 месяцев (до 2 лет).</w:t>
      </w:r>
    </w:p>
    <w:p w:rsidR="00CF5235" w:rsidRDefault="00710DD5" w:rsidP="00AA1A8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       Процентная ставка для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самозанятых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граждан </w:t>
      </w:r>
      <w:r w:rsidRPr="00710DD5">
        <w:rPr>
          <w:rFonts w:ascii="Times New Roman" w:hAnsi="Times New Roman"/>
          <w:b/>
          <w:color w:val="000000"/>
          <w:sz w:val="28"/>
          <w:szCs w:val="28"/>
          <w:lang w:eastAsia="en-US"/>
        </w:rPr>
        <w:t>при наличии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залогового обеспечения составляет:</w:t>
      </w:r>
    </w:p>
    <w:p w:rsidR="00710DD5" w:rsidRDefault="00710DD5" w:rsidP="00AA1A8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        а) </w:t>
      </w:r>
      <w:r w:rsidRPr="00710DD5"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6% </w:t>
      </w:r>
      <w:proofErr w:type="gramStart"/>
      <w:r w:rsidRPr="00710DD5">
        <w:rPr>
          <w:rFonts w:ascii="Times New Roman" w:hAnsi="Times New Roman"/>
          <w:b/>
          <w:color w:val="000000"/>
          <w:sz w:val="28"/>
          <w:szCs w:val="28"/>
          <w:lang w:eastAsia="en-US"/>
        </w:rPr>
        <w:t>годовых</w:t>
      </w:r>
      <w:proofErr w:type="gramEnd"/>
      <w:r w:rsidRPr="00710DD5"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при реализации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приоритетныхпроектов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>;</w:t>
      </w:r>
    </w:p>
    <w:p w:rsidR="00710DD5" w:rsidRDefault="00710DD5" w:rsidP="00AA1A8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       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б) </w:t>
      </w:r>
      <w:r w:rsidRPr="00710DD5">
        <w:rPr>
          <w:rFonts w:ascii="Times New Roman" w:hAnsi="Times New Roman"/>
          <w:b/>
          <w:color w:val="000000"/>
          <w:sz w:val="28"/>
          <w:szCs w:val="28"/>
          <w:lang w:eastAsia="en-US"/>
        </w:rPr>
        <w:t>3% годовых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для зарегистрированных и осуществляющих свою деятельность на территории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монопрофильного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муниципального образования при реализации приоритетных проектов;</w:t>
      </w:r>
      <w:proofErr w:type="gramEnd"/>
    </w:p>
    <w:p w:rsidR="00710DD5" w:rsidRDefault="00710DD5" w:rsidP="00AA1A8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        в) </w:t>
      </w:r>
      <w:r w:rsidRPr="00710DD5">
        <w:rPr>
          <w:rFonts w:ascii="Times New Roman" w:hAnsi="Times New Roman"/>
          <w:b/>
          <w:color w:val="000000"/>
          <w:sz w:val="28"/>
          <w:szCs w:val="28"/>
          <w:lang w:eastAsia="en-US"/>
        </w:rPr>
        <w:t>8% годовых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для иных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самозанятых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граждан.</w:t>
      </w:r>
    </w:p>
    <w:p w:rsidR="00710DD5" w:rsidRDefault="00710DD5" w:rsidP="00AA1A8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710DD5" w:rsidRDefault="00710DD5" w:rsidP="00AA1A8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        Процентная ставка </w:t>
      </w:r>
      <w:r w:rsidRPr="00710DD5">
        <w:rPr>
          <w:rFonts w:ascii="Times New Roman" w:hAnsi="Times New Roman"/>
          <w:b/>
          <w:color w:val="000000"/>
          <w:sz w:val="28"/>
          <w:szCs w:val="28"/>
          <w:lang w:eastAsia="en-US"/>
        </w:rPr>
        <w:t>при отсутствии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залогового обеспечения:</w:t>
      </w:r>
    </w:p>
    <w:p w:rsidR="00710DD5" w:rsidRPr="00CF5235" w:rsidRDefault="00710DD5" w:rsidP="00AA1A8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710DD5"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            8</w:t>
      </w:r>
      <w:r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 </w:t>
      </w:r>
      <w:r w:rsidRPr="00710DD5">
        <w:rPr>
          <w:rFonts w:ascii="Times New Roman" w:hAnsi="Times New Roman"/>
          <w:b/>
          <w:color w:val="000000"/>
          <w:sz w:val="28"/>
          <w:szCs w:val="28"/>
          <w:lang w:eastAsia="en-US"/>
        </w:rPr>
        <w:t>% годовых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для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самозанятых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граждан, указанных в подпункте «а».</w:t>
      </w:r>
    </w:p>
    <w:p w:rsidR="00990A31" w:rsidRDefault="00710DD5" w:rsidP="00AA1A8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        </w:t>
      </w:r>
      <w:r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6 </w:t>
      </w:r>
      <w:r w:rsidRPr="00710DD5">
        <w:rPr>
          <w:rFonts w:ascii="Times New Roman" w:hAnsi="Times New Roman"/>
          <w:b/>
          <w:color w:val="000000"/>
          <w:sz w:val="28"/>
          <w:szCs w:val="28"/>
          <w:lang w:eastAsia="en-US"/>
        </w:rPr>
        <w:t>% годовых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для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самозанятых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граждан, указанных в подпункте «б».</w:t>
      </w:r>
    </w:p>
    <w:p w:rsidR="00710DD5" w:rsidRDefault="00710DD5" w:rsidP="00AA1A8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        </w:t>
      </w:r>
      <w:r w:rsidRPr="00710DD5">
        <w:rPr>
          <w:rFonts w:ascii="Times New Roman" w:hAnsi="Times New Roman"/>
          <w:b/>
          <w:color w:val="000000"/>
          <w:sz w:val="28"/>
          <w:szCs w:val="28"/>
          <w:lang w:eastAsia="en-US"/>
        </w:rPr>
        <w:t>8</w:t>
      </w:r>
      <w:r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,5 </w:t>
      </w:r>
      <w:r w:rsidRPr="00710DD5">
        <w:rPr>
          <w:rFonts w:ascii="Times New Roman" w:hAnsi="Times New Roman"/>
          <w:b/>
          <w:color w:val="000000"/>
          <w:sz w:val="28"/>
          <w:szCs w:val="28"/>
          <w:lang w:eastAsia="en-US"/>
        </w:rPr>
        <w:t>% годовых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для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самозанятых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граждан, указанных в подпункте «в».</w:t>
      </w:r>
    </w:p>
    <w:p w:rsidR="00710DD5" w:rsidRDefault="00710DD5" w:rsidP="00AA1A8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710DD5" w:rsidRDefault="00710DD5" w:rsidP="00AA1A8B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8"/>
          <w:szCs w:val="28"/>
          <w:lang w:eastAsia="en-US"/>
        </w:rPr>
      </w:pPr>
      <w:r w:rsidRPr="00710DD5"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            Под </w:t>
      </w:r>
      <w:proofErr w:type="gramStart"/>
      <w:r w:rsidRPr="00710DD5">
        <w:rPr>
          <w:rFonts w:ascii="Times New Roman" w:hAnsi="Times New Roman"/>
          <w:b/>
          <w:color w:val="000000"/>
          <w:sz w:val="28"/>
          <w:szCs w:val="28"/>
          <w:lang w:eastAsia="en-US"/>
        </w:rPr>
        <w:t>приоритетным</w:t>
      </w:r>
      <w:proofErr w:type="gramEnd"/>
      <w:r w:rsidRPr="00710DD5"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 понимаются проекты, которые удовлетворяют одному или несколькими условиями:</w:t>
      </w:r>
    </w:p>
    <w:p w:rsidR="00710DD5" w:rsidRDefault="00710DD5" w:rsidP="00AA1A8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            </w:t>
      </w:r>
      <w:proofErr w:type="spellStart"/>
      <w:r w:rsidR="007F028E">
        <w:rPr>
          <w:rFonts w:ascii="Times New Roman" w:hAnsi="Times New Roman"/>
          <w:color w:val="000000"/>
          <w:sz w:val="28"/>
          <w:szCs w:val="28"/>
          <w:lang w:eastAsia="en-US"/>
        </w:rPr>
        <w:t>с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амозанятый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гражданин осуществляет </w:t>
      </w:r>
      <w:r w:rsidR="007F028E">
        <w:rPr>
          <w:rFonts w:ascii="Times New Roman" w:hAnsi="Times New Roman"/>
          <w:color w:val="000000"/>
          <w:sz w:val="28"/>
          <w:szCs w:val="28"/>
          <w:lang w:eastAsia="en-US"/>
        </w:rPr>
        <w:t>экспортную деятельность;</w:t>
      </w:r>
    </w:p>
    <w:p w:rsidR="007F028E" w:rsidRDefault="007F028E" w:rsidP="00AA1A8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        женщины, применяющие специальный налоговый режим «Налог на профессиональный доход»;</w:t>
      </w:r>
    </w:p>
    <w:p w:rsidR="007F028E" w:rsidRDefault="007F028E" w:rsidP="00AA1A8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       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самозанятый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гражданин, осуществляет деятельность в сферах туризма, экологии или спорта;</w:t>
      </w:r>
    </w:p>
    <w:p w:rsidR="007F028E" w:rsidRDefault="007F028E" w:rsidP="00AA1A8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       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самозанятый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гражданин в возрасте до 35 лет (направление «Молодежное предпринимательство»);</w:t>
      </w:r>
    </w:p>
    <w:p w:rsidR="007F028E" w:rsidRDefault="007F028E" w:rsidP="00AA1A8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       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самозанятый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гражданин в возрасте 45 лет, зарегистрированный и действующий менее 1 (одного) года на момент принятия решения о предоставлении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микрозайма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</w:p>
    <w:p w:rsidR="0069325E" w:rsidRPr="008C53F2" w:rsidRDefault="0069325E" w:rsidP="0069325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         Заинтересованных в получении льготных займов, просим проинформировать администрацию Унечского района до 26 ноября 2021 года по телефону 2-22-27</w:t>
      </w:r>
      <w:r>
        <w:rPr>
          <w:rFonts w:ascii="Times New Roman" w:hAnsi="Times New Roman"/>
          <w:sz w:val="28"/>
          <w:szCs w:val="28"/>
        </w:rPr>
        <w:t xml:space="preserve"> (сектор экономического развития) или обратиться в каб.305.</w:t>
      </w:r>
      <w:r w:rsidRPr="0069325E">
        <w:rPr>
          <w:rFonts w:ascii="Times New Roman" w:hAnsi="Times New Roman"/>
          <w:sz w:val="28"/>
          <w:szCs w:val="28"/>
        </w:rPr>
        <w:t xml:space="preserve"> </w:t>
      </w:r>
    </w:p>
    <w:p w:rsidR="0069325E" w:rsidRPr="00710DD5" w:rsidRDefault="0069325E" w:rsidP="00AA1A8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</w:p>
    <w:sectPr w:rsidR="0069325E" w:rsidRPr="00710DD5" w:rsidSect="00A96A2A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322771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F52"/>
    <w:rsid w:val="00037D19"/>
    <w:rsid w:val="00050F38"/>
    <w:rsid w:val="0007308A"/>
    <w:rsid w:val="00094050"/>
    <w:rsid w:val="00096410"/>
    <w:rsid w:val="00096F2C"/>
    <w:rsid w:val="000A2E72"/>
    <w:rsid w:val="000E2290"/>
    <w:rsid w:val="00113BA1"/>
    <w:rsid w:val="00116770"/>
    <w:rsid w:val="00120930"/>
    <w:rsid w:val="00132C1B"/>
    <w:rsid w:val="001E02D0"/>
    <w:rsid w:val="00202389"/>
    <w:rsid w:val="0021436D"/>
    <w:rsid w:val="0022710F"/>
    <w:rsid w:val="002441C9"/>
    <w:rsid w:val="00256D18"/>
    <w:rsid w:val="002605D4"/>
    <w:rsid w:val="002827F3"/>
    <w:rsid w:val="00293D97"/>
    <w:rsid w:val="002D4F24"/>
    <w:rsid w:val="002E374C"/>
    <w:rsid w:val="00370522"/>
    <w:rsid w:val="00393D5B"/>
    <w:rsid w:val="00395284"/>
    <w:rsid w:val="003A5B59"/>
    <w:rsid w:val="003B04AE"/>
    <w:rsid w:val="003B4A17"/>
    <w:rsid w:val="00422671"/>
    <w:rsid w:val="0045239D"/>
    <w:rsid w:val="0047579C"/>
    <w:rsid w:val="004A0C62"/>
    <w:rsid w:val="004E6029"/>
    <w:rsid w:val="00532372"/>
    <w:rsid w:val="00536E63"/>
    <w:rsid w:val="00546B7C"/>
    <w:rsid w:val="00547EE9"/>
    <w:rsid w:val="00560D1D"/>
    <w:rsid w:val="005A4E46"/>
    <w:rsid w:val="005B67C5"/>
    <w:rsid w:val="005D1E1F"/>
    <w:rsid w:val="005E445E"/>
    <w:rsid w:val="005F2F90"/>
    <w:rsid w:val="005F5003"/>
    <w:rsid w:val="00603283"/>
    <w:rsid w:val="00605F45"/>
    <w:rsid w:val="00630EA9"/>
    <w:rsid w:val="0067683E"/>
    <w:rsid w:val="00677C16"/>
    <w:rsid w:val="006905F3"/>
    <w:rsid w:val="0069325E"/>
    <w:rsid w:val="006A0B52"/>
    <w:rsid w:val="006A3F49"/>
    <w:rsid w:val="006B07B1"/>
    <w:rsid w:val="006D559F"/>
    <w:rsid w:val="00700542"/>
    <w:rsid w:val="00710DD5"/>
    <w:rsid w:val="00711CB6"/>
    <w:rsid w:val="007233E0"/>
    <w:rsid w:val="007237B4"/>
    <w:rsid w:val="00753ACC"/>
    <w:rsid w:val="00765C97"/>
    <w:rsid w:val="0076739A"/>
    <w:rsid w:val="007700E1"/>
    <w:rsid w:val="007713BD"/>
    <w:rsid w:val="007808C1"/>
    <w:rsid w:val="0079004C"/>
    <w:rsid w:val="007A11AB"/>
    <w:rsid w:val="007D15B9"/>
    <w:rsid w:val="007D22F5"/>
    <w:rsid w:val="007D3F52"/>
    <w:rsid w:val="007F028E"/>
    <w:rsid w:val="007F453D"/>
    <w:rsid w:val="00811CB1"/>
    <w:rsid w:val="00821DE1"/>
    <w:rsid w:val="008370A0"/>
    <w:rsid w:val="0085532D"/>
    <w:rsid w:val="008878B5"/>
    <w:rsid w:val="008D3B26"/>
    <w:rsid w:val="008E1E1C"/>
    <w:rsid w:val="008F049F"/>
    <w:rsid w:val="009324B1"/>
    <w:rsid w:val="00937B47"/>
    <w:rsid w:val="0095179F"/>
    <w:rsid w:val="009642E0"/>
    <w:rsid w:val="00990A31"/>
    <w:rsid w:val="009A1A6F"/>
    <w:rsid w:val="00A0106C"/>
    <w:rsid w:val="00A445DE"/>
    <w:rsid w:val="00A75D50"/>
    <w:rsid w:val="00A96A2A"/>
    <w:rsid w:val="00AA1A8B"/>
    <w:rsid w:val="00B07A55"/>
    <w:rsid w:val="00B11067"/>
    <w:rsid w:val="00B13093"/>
    <w:rsid w:val="00B47123"/>
    <w:rsid w:val="00B906BD"/>
    <w:rsid w:val="00BA0067"/>
    <w:rsid w:val="00BC455D"/>
    <w:rsid w:val="00C03482"/>
    <w:rsid w:val="00C20633"/>
    <w:rsid w:val="00C36BBF"/>
    <w:rsid w:val="00C579F0"/>
    <w:rsid w:val="00C86763"/>
    <w:rsid w:val="00CC5145"/>
    <w:rsid w:val="00CD6571"/>
    <w:rsid w:val="00CF4375"/>
    <w:rsid w:val="00CF5235"/>
    <w:rsid w:val="00D21F21"/>
    <w:rsid w:val="00D31F67"/>
    <w:rsid w:val="00D51AE3"/>
    <w:rsid w:val="00D60F36"/>
    <w:rsid w:val="00DE7936"/>
    <w:rsid w:val="00E0195B"/>
    <w:rsid w:val="00E42244"/>
    <w:rsid w:val="00E9430B"/>
    <w:rsid w:val="00EB4216"/>
    <w:rsid w:val="00EC2665"/>
    <w:rsid w:val="00ED4C17"/>
    <w:rsid w:val="00EE6D0D"/>
    <w:rsid w:val="00F0620A"/>
    <w:rsid w:val="00F06B91"/>
    <w:rsid w:val="00F25EA3"/>
    <w:rsid w:val="00F4416A"/>
    <w:rsid w:val="00F65246"/>
    <w:rsid w:val="00F85864"/>
    <w:rsid w:val="00F97473"/>
    <w:rsid w:val="00FB5E05"/>
    <w:rsid w:val="00FC7CB2"/>
    <w:rsid w:val="00FE58C8"/>
    <w:rsid w:val="00FF090F"/>
    <w:rsid w:val="00FF1DCD"/>
    <w:rsid w:val="00FF3ABD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6A0B52"/>
    <w:rPr>
      <w:color w:val="0000FF" w:themeColor="hyperlink"/>
      <w:u w:val="single"/>
    </w:rPr>
  </w:style>
  <w:style w:type="paragraph" w:customStyle="1" w:styleId="Default">
    <w:name w:val="Default"/>
    <w:rsid w:val="00C36B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0"/>
    <w:link w:val="a6"/>
    <w:uiPriority w:val="99"/>
    <w:semiHidden/>
    <w:unhideWhenUsed/>
    <w:rsid w:val="00293D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293D97"/>
    <w:rPr>
      <w:rFonts w:ascii="Tahoma" w:hAnsi="Tahoma" w:cs="Tahoma"/>
      <w:sz w:val="16"/>
      <w:szCs w:val="16"/>
      <w:lang w:eastAsia="ru-RU"/>
    </w:rPr>
  </w:style>
  <w:style w:type="paragraph" w:styleId="a">
    <w:name w:val="List Bullet"/>
    <w:basedOn w:val="a0"/>
    <w:uiPriority w:val="99"/>
    <w:unhideWhenUsed/>
    <w:rsid w:val="00532372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6A0B52"/>
    <w:rPr>
      <w:color w:val="0000FF" w:themeColor="hyperlink"/>
      <w:u w:val="single"/>
    </w:rPr>
  </w:style>
  <w:style w:type="paragraph" w:customStyle="1" w:styleId="Default">
    <w:name w:val="Default"/>
    <w:rsid w:val="00C36B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0"/>
    <w:link w:val="a6"/>
    <w:uiPriority w:val="99"/>
    <w:semiHidden/>
    <w:unhideWhenUsed/>
    <w:rsid w:val="00293D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293D97"/>
    <w:rPr>
      <w:rFonts w:ascii="Tahoma" w:hAnsi="Tahoma" w:cs="Tahoma"/>
      <w:sz w:val="16"/>
      <w:szCs w:val="16"/>
      <w:lang w:eastAsia="ru-RU"/>
    </w:rPr>
  </w:style>
  <w:style w:type="paragraph" w:styleId="a">
    <w:name w:val="List Bullet"/>
    <w:basedOn w:val="a0"/>
    <w:uiPriority w:val="99"/>
    <w:unhideWhenUsed/>
    <w:rsid w:val="00532372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0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54DA9-B840-49F5-A7FD-8DA489D93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Мартынова Ирина Александровна</dc:creator>
  <cp:lastModifiedBy>Мартынова Ирина Александровна</cp:lastModifiedBy>
  <cp:revision>6</cp:revision>
  <cp:lastPrinted>2021-11-22T07:11:00Z</cp:lastPrinted>
  <dcterms:created xsi:type="dcterms:W3CDTF">2021-04-07T12:15:00Z</dcterms:created>
  <dcterms:modified xsi:type="dcterms:W3CDTF">2021-11-22T07:11:00Z</dcterms:modified>
</cp:coreProperties>
</file>